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487" w:rsidRPr="00020487" w:rsidRDefault="00020487" w:rsidP="00450CDF">
      <w:pPr>
        <w:spacing w:after="0" w:line="360" w:lineRule="auto"/>
        <w:ind w:firstLine="709"/>
        <w:jc w:val="center"/>
        <w:rPr>
          <w:rFonts w:cs="Times New Roman"/>
          <w:b/>
          <w:szCs w:val="28"/>
        </w:rPr>
      </w:pPr>
      <w:r w:rsidRPr="00020487">
        <w:rPr>
          <w:rFonts w:cs="Times New Roman"/>
          <w:b/>
          <w:szCs w:val="28"/>
        </w:rPr>
        <w:t>Министерство образования и науки РФ</w:t>
      </w:r>
    </w:p>
    <w:p w:rsidR="00020487" w:rsidRPr="00020487" w:rsidRDefault="00020487" w:rsidP="00450CDF">
      <w:pPr>
        <w:spacing w:after="0" w:line="360" w:lineRule="auto"/>
        <w:ind w:firstLine="709"/>
        <w:jc w:val="center"/>
        <w:rPr>
          <w:rFonts w:cs="Times New Roman"/>
          <w:b/>
          <w:szCs w:val="28"/>
        </w:rPr>
      </w:pPr>
      <w:r w:rsidRPr="00020487">
        <w:rPr>
          <w:rFonts w:cs="Times New Roman"/>
          <w:b/>
          <w:szCs w:val="28"/>
        </w:rPr>
        <w:t>Федеральное бюджетное образовательное учреждение высшего образования «</w:t>
      </w:r>
      <w:proofErr w:type="spellStart"/>
      <w:r w:rsidRPr="00020487">
        <w:rPr>
          <w:rFonts w:cs="Times New Roman"/>
          <w:b/>
          <w:szCs w:val="28"/>
        </w:rPr>
        <w:t>Шадринс</w:t>
      </w:r>
      <w:bookmarkStart w:id="0" w:name="_GoBack"/>
      <w:bookmarkEnd w:id="0"/>
      <w:r w:rsidRPr="00020487">
        <w:rPr>
          <w:rFonts w:cs="Times New Roman"/>
          <w:b/>
          <w:szCs w:val="28"/>
        </w:rPr>
        <w:t>кий</w:t>
      </w:r>
      <w:proofErr w:type="spellEnd"/>
      <w:r w:rsidRPr="00020487">
        <w:rPr>
          <w:rFonts w:cs="Times New Roman"/>
          <w:b/>
          <w:szCs w:val="28"/>
        </w:rPr>
        <w:t xml:space="preserve"> государственный педагогический университет»</w:t>
      </w:r>
    </w:p>
    <w:p w:rsidR="00020487" w:rsidRPr="00020487" w:rsidRDefault="00020487" w:rsidP="00020487">
      <w:pPr>
        <w:spacing w:after="0" w:line="360" w:lineRule="auto"/>
        <w:ind w:firstLine="709"/>
        <w:jc w:val="both"/>
        <w:rPr>
          <w:rFonts w:cs="Times New Roman"/>
          <w:b/>
          <w:szCs w:val="28"/>
        </w:rPr>
      </w:pPr>
    </w:p>
    <w:p w:rsidR="00020487" w:rsidRPr="00020487" w:rsidRDefault="00020487" w:rsidP="00020487">
      <w:pPr>
        <w:spacing w:after="0" w:line="360" w:lineRule="auto"/>
        <w:ind w:firstLine="709"/>
        <w:jc w:val="both"/>
        <w:rPr>
          <w:rFonts w:cs="Times New Roman"/>
          <w:b/>
          <w:szCs w:val="28"/>
        </w:rPr>
      </w:pPr>
    </w:p>
    <w:p w:rsidR="00020487" w:rsidRPr="00020487" w:rsidRDefault="00020487" w:rsidP="00450CDF">
      <w:pPr>
        <w:spacing w:after="0" w:line="360" w:lineRule="auto"/>
        <w:ind w:firstLine="709"/>
        <w:jc w:val="right"/>
        <w:rPr>
          <w:rFonts w:cs="Times New Roman"/>
          <w:b/>
          <w:szCs w:val="28"/>
        </w:rPr>
      </w:pPr>
      <w:r w:rsidRPr="00020487">
        <w:rPr>
          <w:rFonts w:cs="Times New Roman"/>
          <w:b/>
          <w:szCs w:val="28"/>
        </w:rPr>
        <w:t>Проект</w:t>
      </w:r>
    </w:p>
    <w:p w:rsidR="00020487" w:rsidRPr="00020487" w:rsidRDefault="00020487" w:rsidP="00020487">
      <w:pPr>
        <w:spacing w:after="0" w:line="360" w:lineRule="auto"/>
        <w:ind w:firstLine="709"/>
        <w:jc w:val="both"/>
        <w:rPr>
          <w:rFonts w:cs="Times New Roman"/>
          <w:b/>
          <w:szCs w:val="28"/>
        </w:rPr>
      </w:pPr>
    </w:p>
    <w:p w:rsidR="00020487" w:rsidRDefault="00020487" w:rsidP="00020487">
      <w:pPr>
        <w:spacing w:after="0" w:line="360" w:lineRule="auto"/>
        <w:ind w:firstLine="709"/>
        <w:jc w:val="both"/>
        <w:rPr>
          <w:rFonts w:cs="Times New Roman"/>
          <w:b/>
          <w:szCs w:val="28"/>
        </w:rPr>
      </w:pPr>
    </w:p>
    <w:p w:rsidR="00450CDF" w:rsidRDefault="00450CDF" w:rsidP="00020487">
      <w:pPr>
        <w:spacing w:after="0" w:line="360" w:lineRule="auto"/>
        <w:ind w:firstLine="709"/>
        <w:jc w:val="both"/>
        <w:rPr>
          <w:rFonts w:cs="Times New Roman"/>
          <w:b/>
          <w:szCs w:val="28"/>
        </w:rPr>
      </w:pPr>
    </w:p>
    <w:p w:rsidR="00450CDF" w:rsidRDefault="00450CDF" w:rsidP="00020487">
      <w:pPr>
        <w:spacing w:after="0" w:line="360" w:lineRule="auto"/>
        <w:ind w:firstLine="709"/>
        <w:jc w:val="both"/>
        <w:rPr>
          <w:rFonts w:cs="Times New Roman"/>
          <w:b/>
          <w:szCs w:val="28"/>
        </w:rPr>
      </w:pPr>
    </w:p>
    <w:p w:rsidR="00450CDF" w:rsidRPr="00020487" w:rsidRDefault="00450CDF" w:rsidP="00020487">
      <w:pPr>
        <w:spacing w:after="0" w:line="360" w:lineRule="auto"/>
        <w:ind w:firstLine="709"/>
        <w:jc w:val="both"/>
        <w:rPr>
          <w:rFonts w:cs="Times New Roman"/>
          <w:b/>
          <w:szCs w:val="28"/>
        </w:rPr>
      </w:pPr>
    </w:p>
    <w:p w:rsidR="00020487" w:rsidRPr="00020487" w:rsidRDefault="00020487" w:rsidP="00020487">
      <w:pPr>
        <w:spacing w:after="0" w:line="360" w:lineRule="auto"/>
        <w:ind w:firstLine="709"/>
        <w:jc w:val="both"/>
        <w:rPr>
          <w:rFonts w:cs="Times New Roman"/>
          <w:b/>
          <w:szCs w:val="28"/>
        </w:rPr>
      </w:pPr>
    </w:p>
    <w:p w:rsidR="00020487" w:rsidRPr="00020487" w:rsidRDefault="00020487" w:rsidP="00450CDF">
      <w:pPr>
        <w:spacing w:after="0" w:line="360" w:lineRule="auto"/>
        <w:ind w:firstLine="709"/>
        <w:jc w:val="center"/>
        <w:rPr>
          <w:rFonts w:eastAsia="Times New Roman" w:cs="Times New Roman"/>
          <w:b/>
          <w:szCs w:val="28"/>
        </w:rPr>
      </w:pPr>
      <w:r w:rsidRPr="00020487">
        <w:rPr>
          <w:rFonts w:cs="Times New Roman"/>
          <w:b/>
          <w:color w:val="00000A"/>
          <w:szCs w:val="28"/>
          <w:lang w:eastAsia="zh-CN"/>
        </w:rPr>
        <w:t>РЕКОМЕНДАЦИИ ПО МОДЕРНИЗАЦИИ РАБОЧИХ ПРОГРАММ ДИСЦИПЛИН УЧЕБНОГО ПЛАНА С ПОЗИЦИИ  ВНЕДРЕНИЯ В УЧЕБНЫЙ ПРОЦЕСС ЭЛЕМЕНТОВ ЭИОС</w:t>
      </w:r>
    </w:p>
    <w:p w:rsidR="00020487" w:rsidRPr="00020487" w:rsidRDefault="00020487" w:rsidP="00020487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020487">
        <w:rPr>
          <w:rFonts w:eastAsia="Times New Roman" w:cs="Times New Roman"/>
          <w:szCs w:val="28"/>
        </w:rPr>
        <w:br w:type="page"/>
      </w:r>
    </w:p>
    <w:p w:rsidR="00020487" w:rsidRPr="00020487" w:rsidRDefault="00020487" w:rsidP="00020487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020487">
        <w:rPr>
          <w:rFonts w:eastAsia="Times New Roman" w:cs="Times New Roman"/>
          <w:szCs w:val="28"/>
        </w:rPr>
        <w:lastRenderedPageBreak/>
        <w:t>Рабочая программа дисциплины (РПД) должна быть модернизирована, исходя из следующих позиций:</w:t>
      </w:r>
    </w:p>
    <w:p w:rsidR="007A4497" w:rsidRDefault="00020487" w:rsidP="00020487">
      <w:pPr>
        <w:spacing w:after="0" w:line="36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020487">
        <w:rPr>
          <w:rFonts w:eastAsia="Times New Roman" w:cs="Times New Roman"/>
          <w:b/>
          <w:szCs w:val="28"/>
        </w:rPr>
        <w:t xml:space="preserve">1. </w:t>
      </w:r>
      <w:proofErr w:type="gramStart"/>
      <w:r w:rsidR="007A4497">
        <w:rPr>
          <w:rFonts w:eastAsia="Times New Roman" w:cs="Times New Roman"/>
          <w:b/>
          <w:szCs w:val="28"/>
        </w:rPr>
        <w:t>В</w:t>
      </w:r>
      <w:proofErr w:type="gramEnd"/>
      <w:r w:rsidR="007A4497">
        <w:rPr>
          <w:rFonts w:eastAsia="Times New Roman" w:cs="Times New Roman"/>
          <w:b/>
          <w:szCs w:val="28"/>
        </w:rPr>
        <w:t xml:space="preserve"> вводной части </w:t>
      </w:r>
      <w:r w:rsidR="007A4497" w:rsidRPr="007A4497">
        <w:rPr>
          <w:rFonts w:eastAsia="Times New Roman" w:cs="Times New Roman"/>
          <w:szCs w:val="28"/>
        </w:rPr>
        <w:t>следует отразить актуальность использования ЭИОС ШГПУ, отметить основные разделы дисциплины, которые освещены в электронном курсе</w:t>
      </w:r>
      <w:r w:rsidR="007A4497">
        <w:rPr>
          <w:rFonts w:eastAsia="Times New Roman" w:cs="Times New Roman"/>
          <w:szCs w:val="28"/>
        </w:rPr>
        <w:t xml:space="preserve">, указать адрес </w:t>
      </w:r>
      <w:r w:rsidR="007A4497" w:rsidRPr="007A4497">
        <w:rPr>
          <w:rFonts w:eastAsia="Times New Roman" w:cs="Times New Roman"/>
          <w:szCs w:val="28"/>
        </w:rPr>
        <w:t>eos.shgpi.edu.ru</w:t>
      </w:r>
      <w:r w:rsidR="007A4497">
        <w:rPr>
          <w:rFonts w:eastAsia="Times New Roman" w:cs="Times New Roman"/>
          <w:szCs w:val="28"/>
        </w:rPr>
        <w:t>, полное название курса</w:t>
      </w:r>
      <w:r w:rsidR="007A4497" w:rsidRPr="007A4497">
        <w:rPr>
          <w:rFonts w:eastAsia="Times New Roman" w:cs="Times New Roman"/>
          <w:szCs w:val="28"/>
        </w:rPr>
        <w:t>.</w:t>
      </w:r>
    </w:p>
    <w:p w:rsidR="00020487" w:rsidRDefault="007A4497" w:rsidP="00020487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b/>
          <w:szCs w:val="28"/>
        </w:rPr>
        <w:t>2. В</w:t>
      </w:r>
      <w:r w:rsidR="00020487">
        <w:rPr>
          <w:rFonts w:eastAsia="Times New Roman" w:cs="Times New Roman"/>
          <w:b/>
          <w:szCs w:val="28"/>
        </w:rPr>
        <w:t xml:space="preserve"> ц</w:t>
      </w:r>
      <w:r w:rsidR="00020487" w:rsidRPr="00020487">
        <w:rPr>
          <w:rFonts w:eastAsia="Times New Roman" w:cs="Times New Roman"/>
          <w:b/>
          <w:szCs w:val="28"/>
        </w:rPr>
        <w:t>елеполагани</w:t>
      </w:r>
      <w:r w:rsidR="00020487">
        <w:rPr>
          <w:rFonts w:eastAsia="Times New Roman" w:cs="Times New Roman"/>
          <w:b/>
          <w:szCs w:val="28"/>
        </w:rPr>
        <w:t>и</w:t>
      </w:r>
      <w:r>
        <w:rPr>
          <w:rFonts w:eastAsia="Times New Roman" w:cs="Times New Roman"/>
          <w:b/>
          <w:szCs w:val="28"/>
        </w:rPr>
        <w:t xml:space="preserve"> </w:t>
      </w:r>
      <w:r w:rsidR="00020487" w:rsidRPr="00020487">
        <w:rPr>
          <w:rFonts w:eastAsia="Times New Roman" w:cs="Times New Roman"/>
          <w:szCs w:val="28"/>
        </w:rPr>
        <w:t>должно быть зафиксировано использование ЭИОС ШГПУ</w:t>
      </w:r>
      <w:r w:rsidR="00020487">
        <w:rPr>
          <w:rFonts w:eastAsia="Times New Roman" w:cs="Times New Roman"/>
          <w:szCs w:val="28"/>
        </w:rPr>
        <w:t xml:space="preserve">. </w:t>
      </w:r>
    </w:p>
    <w:p w:rsidR="007A4497" w:rsidRDefault="007A4497" w:rsidP="007A4497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b/>
          <w:szCs w:val="28"/>
        </w:rPr>
        <w:t>3. В разделе РПД «Содержание учебной дисциплины</w:t>
      </w:r>
      <w:r w:rsidRPr="007A4497">
        <w:rPr>
          <w:rFonts w:eastAsia="Times New Roman" w:cs="Times New Roman"/>
          <w:b/>
          <w:szCs w:val="28"/>
        </w:rPr>
        <w:t>»</w:t>
      </w:r>
      <w:r>
        <w:rPr>
          <w:rFonts w:eastAsia="Times New Roman" w:cs="Times New Roman"/>
          <w:b/>
          <w:szCs w:val="28"/>
        </w:rPr>
        <w:t xml:space="preserve"> </w:t>
      </w:r>
      <w:r w:rsidRPr="007A4497">
        <w:rPr>
          <w:rFonts w:eastAsia="Times New Roman" w:cs="Times New Roman"/>
          <w:szCs w:val="28"/>
        </w:rPr>
        <w:t xml:space="preserve">следует </w:t>
      </w:r>
      <w:r>
        <w:rPr>
          <w:rFonts w:eastAsia="Times New Roman" w:cs="Times New Roman"/>
          <w:szCs w:val="28"/>
        </w:rPr>
        <w:t>указать темы (разделы), которые зафиксированы в ЭИОС.</w:t>
      </w:r>
      <w:r w:rsidR="00444CB9">
        <w:rPr>
          <w:rFonts w:eastAsia="Times New Roman" w:cs="Times New Roman"/>
          <w:szCs w:val="28"/>
        </w:rPr>
        <w:t xml:space="preserve"> Планы занятий</w:t>
      </w:r>
      <w:r w:rsidR="00444CB9" w:rsidRPr="00444CB9">
        <w:rPr>
          <w:rFonts w:eastAsia="Times New Roman" w:cs="Times New Roman"/>
          <w:szCs w:val="28"/>
        </w:rPr>
        <w:t xml:space="preserve"> </w:t>
      </w:r>
      <w:r w:rsidR="00444CB9">
        <w:rPr>
          <w:rFonts w:eastAsia="Times New Roman" w:cs="Times New Roman"/>
          <w:szCs w:val="28"/>
        </w:rPr>
        <w:t xml:space="preserve">(лекционных, практических) должны быть аналогично представлены и в курсе ЕЭИОС </w:t>
      </w:r>
      <w:r w:rsidR="00450CDF">
        <w:rPr>
          <w:rFonts w:eastAsia="Times New Roman" w:cs="Times New Roman"/>
          <w:szCs w:val="28"/>
        </w:rPr>
        <w:t>(</w:t>
      </w:r>
      <w:r w:rsidR="00444CB9">
        <w:rPr>
          <w:rFonts w:eastAsia="Times New Roman" w:cs="Times New Roman"/>
          <w:szCs w:val="28"/>
        </w:rPr>
        <w:t>иная компоновка должна быть аргументирована</w:t>
      </w:r>
      <w:r w:rsidR="00450CDF">
        <w:rPr>
          <w:rFonts w:eastAsia="Times New Roman" w:cs="Times New Roman"/>
          <w:szCs w:val="28"/>
        </w:rPr>
        <w:t>).</w:t>
      </w:r>
    </w:p>
    <w:p w:rsidR="00A7452B" w:rsidRDefault="00444CB9" w:rsidP="00020487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4. </w:t>
      </w:r>
      <w:r w:rsidR="00450CDF">
        <w:rPr>
          <w:rFonts w:eastAsia="Times New Roman" w:cs="Times New Roman"/>
          <w:b/>
          <w:szCs w:val="28"/>
        </w:rPr>
        <w:t>В разделе</w:t>
      </w:r>
      <w:r w:rsidR="00A7452B" w:rsidRPr="00A7452B">
        <w:rPr>
          <w:rFonts w:eastAsia="Times New Roman" w:cs="Times New Roman"/>
          <w:b/>
          <w:szCs w:val="28"/>
        </w:rPr>
        <w:t xml:space="preserve"> РПД «О</w:t>
      </w:r>
      <w:r w:rsidR="00020487" w:rsidRPr="00020487">
        <w:rPr>
          <w:rFonts w:eastAsia="Times New Roman" w:cs="Times New Roman"/>
          <w:b/>
          <w:szCs w:val="28"/>
        </w:rPr>
        <w:t>рганизаци</w:t>
      </w:r>
      <w:r w:rsidR="00A7452B" w:rsidRPr="00A7452B">
        <w:rPr>
          <w:rFonts w:eastAsia="Times New Roman" w:cs="Times New Roman"/>
          <w:b/>
          <w:szCs w:val="28"/>
        </w:rPr>
        <w:t>я</w:t>
      </w:r>
      <w:r w:rsidR="00020487" w:rsidRPr="00020487">
        <w:rPr>
          <w:rFonts w:eastAsia="Times New Roman" w:cs="Times New Roman"/>
          <w:b/>
          <w:szCs w:val="28"/>
        </w:rPr>
        <w:t xml:space="preserve"> самостоятельной работы студентов</w:t>
      </w:r>
      <w:r w:rsidR="00A7452B" w:rsidRPr="00A7452B">
        <w:rPr>
          <w:rFonts w:eastAsia="Times New Roman" w:cs="Times New Roman"/>
          <w:b/>
          <w:szCs w:val="28"/>
        </w:rPr>
        <w:t>»</w:t>
      </w:r>
      <w:r w:rsidR="00450CDF">
        <w:rPr>
          <w:rFonts w:eastAsia="Times New Roman" w:cs="Times New Roman"/>
          <w:szCs w:val="28"/>
        </w:rPr>
        <w:t xml:space="preserve"> должны быть отражены: 1) виды самостоятельной работы студентов (СРС), реализуемые через ЭИОС; 2) способы и критерии оценки СРС; 3) примеры заданий для СРС, зафиксированные в ЭИОС.</w:t>
      </w:r>
    </w:p>
    <w:p w:rsidR="00450CDF" w:rsidRPr="00450CDF" w:rsidRDefault="00450CDF" w:rsidP="00450CDF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 w:rsidRPr="00450CDF">
        <w:rPr>
          <w:rFonts w:eastAsia="Times New Roman" w:cs="Times New Roman"/>
          <w:b/>
          <w:szCs w:val="28"/>
        </w:rPr>
        <w:t>5</w:t>
      </w:r>
      <w:r w:rsidR="00A7452B" w:rsidRPr="00450CDF">
        <w:rPr>
          <w:rFonts w:eastAsia="Times New Roman" w:cs="Times New Roman"/>
          <w:b/>
          <w:szCs w:val="28"/>
        </w:rPr>
        <w:t xml:space="preserve">. </w:t>
      </w:r>
      <w:r>
        <w:rPr>
          <w:rFonts w:eastAsia="Times New Roman" w:cs="Times New Roman"/>
          <w:b/>
          <w:szCs w:val="28"/>
        </w:rPr>
        <w:t>В разделе</w:t>
      </w:r>
      <w:r w:rsidRPr="00A7452B">
        <w:rPr>
          <w:rFonts w:eastAsia="Times New Roman" w:cs="Times New Roman"/>
          <w:b/>
          <w:szCs w:val="28"/>
        </w:rPr>
        <w:t xml:space="preserve"> РПД</w:t>
      </w:r>
      <w:r w:rsidRPr="00450CDF">
        <w:rPr>
          <w:rFonts w:eastAsia="Times New Roman" w:cs="Times New Roman"/>
          <w:b/>
          <w:szCs w:val="28"/>
        </w:rPr>
        <w:t xml:space="preserve"> «Оценочные средства для контроля успеваемости и результатов освоения дисциплины</w:t>
      </w:r>
      <w:r>
        <w:rPr>
          <w:rFonts w:eastAsia="Times New Roman" w:cs="Times New Roman"/>
          <w:b/>
          <w:szCs w:val="28"/>
        </w:rPr>
        <w:t>»</w:t>
      </w:r>
      <w:r w:rsidRPr="00450CDF">
        <w:rPr>
          <w:rFonts w:eastAsia="Times New Roman" w:cs="Times New Roman"/>
          <w:b/>
          <w:szCs w:val="28"/>
        </w:rPr>
        <w:t xml:space="preserve"> </w:t>
      </w:r>
      <w:r w:rsidRPr="00450CDF">
        <w:rPr>
          <w:rFonts w:eastAsia="Times New Roman" w:cs="Times New Roman"/>
          <w:szCs w:val="28"/>
        </w:rPr>
        <w:t xml:space="preserve">должны быть отражены формы контроля, критерии оценки, инструкция к </w:t>
      </w:r>
      <w:r>
        <w:rPr>
          <w:rFonts w:eastAsia="Times New Roman" w:cs="Times New Roman"/>
          <w:szCs w:val="28"/>
        </w:rPr>
        <w:t>оцениванию результатов обучения в ЭИОС.</w:t>
      </w:r>
    </w:p>
    <w:p w:rsidR="00A7452B" w:rsidRDefault="00450CDF" w:rsidP="00450CDF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b/>
          <w:szCs w:val="28"/>
        </w:rPr>
        <w:t>6. В разделе</w:t>
      </w:r>
      <w:r w:rsidR="00A7452B" w:rsidRPr="00A7452B">
        <w:rPr>
          <w:rFonts w:eastAsia="Times New Roman" w:cs="Times New Roman"/>
          <w:b/>
          <w:szCs w:val="28"/>
        </w:rPr>
        <w:t xml:space="preserve"> РПД</w:t>
      </w:r>
      <w:r w:rsidR="00A7452B" w:rsidRPr="00450CDF">
        <w:rPr>
          <w:rFonts w:eastAsia="Times New Roman" w:cs="Times New Roman"/>
          <w:b/>
          <w:szCs w:val="28"/>
        </w:rPr>
        <w:t xml:space="preserve"> </w:t>
      </w:r>
      <w:r w:rsidR="00A7452B" w:rsidRPr="00A7452B">
        <w:rPr>
          <w:rFonts w:eastAsia="Times New Roman" w:cs="Times New Roman"/>
          <w:b/>
          <w:szCs w:val="28"/>
        </w:rPr>
        <w:t>«</w:t>
      </w:r>
      <w:r w:rsidRPr="00450CDF">
        <w:rPr>
          <w:rFonts w:eastAsia="Times New Roman" w:cs="Times New Roman"/>
          <w:b/>
          <w:szCs w:val="28"/>
        </w:rPr>
        <w:t>Электронные образовательные ресурсы, используемые в процессе преподавания дисциплины</w:t>
      </w:r>
      <w:r w:rsidR="00A7452B" w:rsidRPr="00A7452B">
        <w:rPr>
          <w:rFonts w:eastAsia="Times New Roman" w:cs="Times New Roman"/>
          <w:b/>
          <w:szCs w:val="28"/>
        </w:rPr>
        <w:t>»</w:t>
      </w:r>
      <w:r w:rsidR="00A7452B" w:rsidRPr="00450CDF">
        <w:rPr>
          <w:rFonts w:eastAsia="Times New Roman" w:cs="Times New Roman"/>
          <w:b/>
          <w:szCs w:val="28"/>
        </w:rPr>
        <w:t xml:space="preserve">: </w:t>
      </w:r>
      <w:r w:rsidR="00A7452B" w:rsidRPr="00450CDF">
        <w:rPr>
          <w:rFonts w:eastAsia="Times New Roman" w:cs="Times New Roman"/>
          <w:szCs w:val="28"/>
        </w:rPr>
        <w:t>должны б</w:t>
      </w:r>
      <w:r w:rsidR="00A7452B">
        <w:rPr>
          <w:rFonts w:eastAsia="Times New Roman" w:cs="Times New Roman"/>
          <w:szCs w:val="28"/>
        </w:rPr>
        <w:t xml:space="preserve">ыть </w:t>
      </w:r>
      <w:r>
        <w:rPr>
          <w:rFonts w:eastAsia="Times New Roman" w:cs="Times New Roman"/>
          <w:szCs w:val="28"/>
        </w:rPr>
        <w:t xml:space="preserve">обязательно </w:t>
      </w:r>
      <w:r w:rsidR="00A7452B">
        <w:rPr>
          <w:rFonts w:eastAsia="Times New Roman" w:cs="Times New Roman"/>
          <w:szCs w:val="28"/>
        </w:rPr>
        <w:t>указаны ЭИОС (</w:t>
      </w:r>
      <w:r w:rsidR="007A4497" w:rsidRPr="007A4497">
        <w:rPr>
          <w:rFonts w:eastAsia="Times New Roman" w:cs="Times New Roman"/>
          <w:szCs w:val="28"/>
        </w:rPr>
        <w:t>eos.shgpi.edu.ru</w:t>
      </w:r>
      <w:r w:rsidR="00A7452B">
        <w:rPr>
          <w:rFonts w:eastAsia="Times New Roman" w:cs="Times New Roman"/>
          <w:szCs w:val="28"/>
        </w:rPr>
        <w:t>), сайт ШГПУ (</w:t>
      </w:r>
      <w:r w:rsidR="007A4497" w:rsidRPr="007A4497">
        <w:rPr>
          <w:rFonts w:eastAsia="Times New Roman" w:cs="Times New Roman"/>
          <w:szCs w:val="28"/>
        </w:rPr>
        <w:t>http://shgpi.edu.ru/</w:t>
      </w:r>
      <w:r w:rsidR="00A7452B">
        <w:rPr>
          <w:rFonts w:eastAsia="Times New Roman" w:cs="Times New Roman"/>
          <w:szCs w:val="28"/>
        </w:rPr>
        <w:t xml:space="preserve">), </w:t>
      </w:r>
      <w:r w:rsidR="007A4497">
        <w:rPr>
          <w:rFonts w:eastAsia="Times New Roman" w:cs="Times New Roman"/>
          <w:szCs w:val="28"/>
        </w:rPr>
        <w:t xml:space="preserve">облачный сервис «Портфолио </w:t>
      </w:r>
      <w:proofErr w:type="gramStart"/>
      <w:r w:rsidR="007A4497">
        <w:rPr>
          <w:rFonts w:eastAsia="Times New Roman" w:cs="Times New Roman"/>
          <w:szCs w:val="28"/>
        </w:rPr>
        <w:t>обучаемых</w:t>
      </w:r>
      <w:proofErr w:type="gramEnd"/>
      <w:r w:rsidR="007A4497">
        <w:rPr>
          <w:rFonts w:eastAsia="Times New Roman" w:cs="Times New Roman"/>
          <w:szCs w:val="28"/>
        </w:rPr>
        <w:t xml:space="preserve"> ШГПУ» (</w:t>
      </w:r>
      <w:hyperlink r:id="rId6" w:history="1">
        <w:r w:rsidRPr="00F46AAC">
          <w:rPr>
            <w:rStyle w:val="a4"/>
            <w:rFonts w:eastAsia="Times New Roman" w:cs="Times New Roman"/>
            <w:szCs w:val="28"/>
          </w:rPr>
          <w:t>https://shgpi.edu.ru/cloud</w:t>
        </w:r>
      </w:hyperlink>
      <w:r w:rsidR="007A4497">
        <w:rPr>
          <w:rFonts w:eastAsia="Times New Roman" w:cs="Times New Roman"/>
          <w:szCs w:val="28"/>
        </w:rPr>
        <w:t>)</w:t>
      </w:r>
      <w:r>
        <w:rPr>
          <w:rFonts w:eastAsia="Times New Roman" w:cs="Times New Roman"/>
          <w:szCs w:val="28"/>
        </w:rPr>
        <w:t>.</w:t>
      </w:r>
    </w:p>
    <w:p w:rsidR="00450CDF" w:rsidRDefault="00450CDF" w:rsidP="00450CDF">
      <w:pPr>
        <w:spacing w:after="0" w:line="360" w:lineRule="auto"/>
        <w:ind w:firstLine="709"/>
        <w:jc w:val="both"/>
        <w:rPr>
          <w:rFonts w:eastAsia="Times New Roman" w:cs="Times New Roman"/>
          <w:szCs w:val="28"/>
        </w:rPr>
      </w:pPr>
    </w:p>
    <w:sectPr w:rsidR="00450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A292B"/>
    <w:multiLevelType w:val="hybridMultilevel"/>
    <w:tmpl w:val="35C67E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487"/>
    <w:rsid w:val="000029D9"/>
    <w:rsid w:val="00020487"/>
    <w:rsid w:val="000E117A"/>
    <w:rsid w:val="00107AA1"/>
    <w:rsid w:val="00113D33"/>
    <w:rsid w:val="00142FFD"/>
    <w:rsid w:val="0017177B"/>
    <w:rsid w:val="00203301"/>
    <w:rsid w:val="00204A8C"/>
    <w:rsid w:val="00234526"/>
    <w:rsid w:val="002D5E00"/>
    <w:rsid w:val="002D7878"/>
    <w:rsid w:val="002F00D1"/>
    <w:rsid w:val="0038430E"/>
    <w:rsid w:val="00387152"/>
    <w:rsid w:val="003E5C99"/>
    <w:rsid w:val="00444CB9"/>
    <w:rsid w:val="00446DD5"/>
    <w:rsid w:val="00450CDF"/>
    <w:rsid w:val="0045409C"/>
    <w:rsid w:val="0047662A"/>
    <w:rsid w:val="00515E77"/>
    <w:rsid w:val="00551AD1"/>
    <w:rsid w:val="00577CEA"/>
    <w:rsid w:val="006F6207"/>
    <w:rsid w:val="00735D51"/>
    <w:rsid w:val="007A4497"/>
    <w:rsid w:val="00831705"/>
    <w:rsid w:val="00964601"/>
    <w:rsid w:val="00985242"/>
    <w:rsid w:val="00A7452B"/>
    <w:rsid w:val="00AB6323"/>
    <w:rsid w:val="00BD5985"/>
    <w:rsid w:val="00C17518"/>
    <w:rsid w:val="00C616C9"/>
    <w:rsid w:val="00C75907"/>
    <w:rsid w:val="00D33EA1"/>
    <w:rsid w:val="00D71876"/>
    <w:rsid w:val="00E01896"/>
    <w:rsid w:val="00E2577F"/>
    <w:rsid w:val="00E9404F"/>
    <w:rsid w:val="00F6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Calibri"/>
        <w:sz w:val="28"/>
        <w:szCs w:val="32"/>
        <w:lang w:val="ru-RU" w:eastAsia="en-US" w:bidi="ar-SA"/>
      </w:rPr>
    </w:rPrDefault>
    <w:pPrDefault>
      <w:pPr>
        <w:spacing w:line="360" w:lineRule="auto"/>
        <w:ind w:firstLine="56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  <w:ind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unhideWhenUsed/>
    <w:rsid w:val="002D5E00"/>
    <w:pPr>
      <w:spacing w:line="360" w:lineRule="auto"/>
      <w:jc w:val="both"/>
    </w:pPr>
    <w:rPr>
      <w:rFonts w:cstheme="minorBidi"/>
      <w:szCs w:val="22"/>
    </w:rPr>
  </w:style>
  <w:style w:type="paragraph" w:styleId="2">
    <w:name w:val="toc 2"/>
    <w:basedOn w:val="a"/>
    <w:next w:val="a"/>
    <w:autoRedefine/>
    <w:uiPriority w:val="39"/>
    <w:unhideWhenUsed/>
    <w:rsid w:val="002D5E00"/>
    <w:pPr>
      <w:tabs>
        <w:tab w:val="left" w:pos="1320"/>
        <w:tab w:val="right" w:leader="dot" w:pos="9628"/>
      </w:tabs>
      <w:spacing w:line="360" w:lineRule="auto"/>
      <w:jc w:val="both"/>
    </w:pPr>
    <w:rPr>
      <w:noProof/>
      <w:szCs w:val="22"/>
    </w:rPr>
  </w:style>
  <w:style w:type="paragraph" w:styleId="a3">
    <w:name w:val="Normal (Web)"/>
    <w:basedOn w:val="a"/>
    <w:uiPriority w:val="99"/>
    <w:semiHidden/>
    <w:unhideWhenUsed/>
    <w:rsid w:val="0002048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2048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2048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50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CD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Calibri"/>
        <w:sz w:val="28"/>
        <w:szCs w:val="32"/>
        <w:lang w:val="ru-RU" w:eastAsia="en-US" w:bidi="ar-SA"/>
      </w:rPr>
    </w:rPrDefault>
    <w:pPrDefault>
      <w:pPr>
        <w:spacing w:line="360" w:lineRule="auto"/>
        <w:ind w:firstLine="56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  <w:ind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unhideWhenUsed/>
    <w:rsid w:val="002D5E00"/>
    <w:pPr>
      <w:spacing w:line="360" w:lineRule="auto"/>
      <w:jc w:val="both"/>
    </w:pPr>
    <w:rPr>
      <w:rFonts w:cstheme="minorBidi"/>
      <w:szCs w:val="22"/>
    </w:rPr>
  </w:style>
  <w:style w:type="paragraph" w:styleId="2">
    <w:name w:val="toc 2"/>
    <w:basedOn w:val="a"/>
    <w:next w:val="a"/>
    <w:autoRedefine/>
    <w:uiPriority w:val="39"/>
    <w:unhideWhenUsed/>
    <w:rsid w:val="002D5E00"/>
    <w:pPr>
      <w:tabs>
        <w:tab w:val="left" w:pos="1320"/>
        <w:tab w:val="right" w:leader="dot" w:pos="9628"/>
      </w:tabs>
      <w:spacing w:line="360" w:lineRule="auto"/>
      <w:jc w:val="both"/>
    </w:pPr>
    <w:rPr>
      <w:noProof/>
      <w:szCs w:val="22"/>
    </w:rPr>
  </w:style>
  <w:style w:type="paragraph" w:styleId="a3">
    <w:name w:val="Normal (Web)"/>
    <w:basedOn w:val="a"/>
    <w:uiPriority w:val="99"/>
    <w:semiHidden/>
    <w:unhideWhenUsed/>
    <w:rsid w:val="0002048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2048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2048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50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CD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95018">
              <w:marLeft w:val="75"/>
              <w:marRight w:val="0"/>
              <w:marTop w:val="7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46015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18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075583">
                      <w:marLeft w:val="15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3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2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4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2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8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1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0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hgpi.edu.ru/clou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Ustinova N.N.00</dc:creator>
  <cp:lastModifiedBy>Ustinova N.N.00</cp:lastModifiedBy>
  <cp:revision>2</cp:revision>
  <cp:lastPrinted>2016-06-23T10:21:00Z</cp:lastPrinted>
  <dcterms:created xsi:type="dcterms:W3CDTF">2016-06-23T09:17:00Z</dcterms:created>
  <dcterms:modified xsi:type="dcterms:W3CDTF">2016-12-12T04:06:00Z</dcterms:modified>
</cp:coreProperties>
</file>